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2A931D" w14:textId="77777777" w:rsidR="00D92124" w:rsidRPr="00144C00" w:rsidRDefault="00D92124" w:rsidP="00144C00">
      <w:pPr>
        <w:jc w:val="center"/>
        <w:rPr>
          <w:rFonts w:ascii="Verdana" w:hAnsi="Verdana"/>
          <w:b/>
          <w:sz w:val="16"/>
          <w:szCs w:val="16"/>
          <w:lang w:val="uk-UA" w:eastAsia="uk-UA"/>
        </w:rPr>
      </w:pPr>
    </w:p>
    <w:p w14:paraId="3F5A7975" w14:textId="77777777" w:rsidR="00ED2E52" w:rsidRPr="00144C00" w:rsidRDefault="00D92124" w:rsidP="00ED2E52">
      <w:pPr>
        <w:jc w:val="right"/>
        <w:rPr>
          <w:rFonts w:ascii="Verdana" w:hAnsi="Verdana"/>
          <w:b/>
          <w:sz w:val="16"/>
          <w:szCs w:val="16"/>
          <w:lang w:val="uk-UA" w:eastAsia="uk-UA"/>
        </w:rPr>
      </w:pPr>
      <w:r w:rsidRPr="00144C00">
        <w:rPr>
          <w:rFonts w:ascii="Verdana" w:hAnsi="Verdana"/>
          <w:b/>
          <w:sz w:val="16"/>
          <w:szCs w:val="16"/>
          <w:lang w:val="uk-UA" w:eastAsia="uk-UA"/>
        </w:rPr>
        <w:t xml:space="preserve"> </w:t>
      </w:r>
    </w:p>
    <w:tbl>
      <w:tblPr>
        <w:tblW w:w="29667" w:type="dxa"/>
        <w:tblLayout w:type="fixed"/>
        <w:tblLook w:val="0000" w:firstRow="0" w:lastRow="0" w:firstColumn="0" w:lastColumn="0" w:noHBand="0" w:noVBand="0"/>
      </w:tblPr>
      <w:tblGrid>
        <w:gridCol w:w="9889"/>
        <w:gridCol w:w="9889"/>
        <w:gridCol w:w="9889"/>
      </w:tblGrid>
      <w:tr w:rsidR="005B5C11" w:rsidRPr="003D1BD3" w14:paraId="56A240D2" w14:textId="77777777" w:rsidTr="00754EDE">
        <w:tc>
          <w:tcPr>
            <w:tcW w:w="9889" w:type="dxa"/>
          </w:tcPr>
          <w:p w14:paraId="0CF240A5" w14:textId="77777777" w:rsidR="005B5C11" w:rsidRDefault="00E87F63" w:rsidP="005B5C11">
            <w:pPr>
              <w:widowControl w:val="0"/>
              <w:autoSpaceDE w:val="0"/>
              <w:autoSpaceDN w:val="0"/>
              <w:adjustRightInd w:val="0"/>
              <w:ind w:left="5245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                    </w:t>
            </w:r>
            <w:r w:rsidR="005B5C11">
              <w:rPr>
                <w:bCs/>
                <w:lang w:val="uk-UA"/>
              </w:rPr>
              <w:t>Н</w:t>
            </w:r>
            <w:proofErr w:type="spellStart"/>
            <w:r w:rsidR="005B5C11">
              <w:rPr>
                <w:bCs/>
              </w:rPr>
              <w:t>аказ</w:t>
            </w:r>
            <w:proofErr w:type="spellEnd"/>
            <w:r w:rsidR="005B5C11">
              <w:rPr>
                <w:bCs/>
              </w:rPr>
              <w:t xml:space="preserve"> ГУ</w:t>
            </w:r>
            <w:r w:rsidR="000B38CD">
              <w:rPr>
                <w:bCs/>
                <w:lang w:val="uk-UA"/>
              </w:rPr>
              <w:t xml:space="preserve"> </w:t>
            </w:r>
            <w:r w:rsidR="00E55230">
              <w:rPr>
                <w:bCs/>
              </w:rPr>
              <w:t xml:space="preserve">ДМС </w:t>
            </w:r>
          </w:p>
          <w:p w14:paraId="44A6A3D4" w14:textId="77777777" w:rsidR="005B5C11" w:rsidRDefault="00E87F63" w:rsidP="000B38CD">
            <w:pPr>
              <w:widowControl w:val="0"/>
              <w:autoSpaceDE w:val="0"/>
              <w:autoSpaceDN w:val="0"/>
              <w:adjustRightInd w:val="0"/>
              <w:ind w:left="5245"/>
              <w:rPr>
                <w:bCs/>
              </w:rPr>
            </w:pPr>
            <w:r>
              <w:rPr>
                <w:bCs/>
                <w:lang w:val="uk-UA"/>
              </w:rPr>
              <w:t xml:space="preserve">                    </w:t>
            </w:r>
            <w:r>
              <w:rPr>
                <w:bCs/>
              </w:rPr>
              <w:t>в</w:t>
            </w:r>
            <w:r w:rsidR="005B5C11">
              <w:rPr>
                <w:bCs/>
              </w:rPr>
              <w:t xml:space="preserve"> </w:t>
            </w:r>
            <w:proofErr w:type="gramStart"/>
            <w:r w:rsidR="000B38CD">
              <w:rPr>
                <w:bCs/>
                <w:lang w:val="uk-UA"/>
              </w:rPr>
              <w:t xml:space="preserve">Одеській </w:t>
            </w:r>
            <w:r w:rsidR="005B5C11">
              <w:rPr>
                <w:bCs/>
              </w:rPr>
              <w:t xml:space="preserve"> </w:t>
            </w:r>
            <w:proofErr w:type="spellStart"/>
            <w:r w:rsidR="005B5C11">
              <w:rPr>
                <w:bCs/>
              </w:rPr>
              <w:t>області</w:t>
            </w:r>
            <w:proofErr w:type="spellEnd"/>
            <w:proofErr w:type="gramEnd"/>
            <w:r w:rsidR="005B5C11">
              <w:rPr>
                <w:bCs/>
              </w:rPr>
              <w:t xml:space="preserve"> </w:t>
            </w:r>
          </w:p>
        </w:tc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</w:tcPr>
          <w:p w14:paraId="47E7C419" w14:textId="77777777" w:rsidR="005B5C11" w:rsidRDefault="005B5C11" w:rsidP="005B5C11">
            <w:pPr>
              <w:widowControl w:val="0"/>
              <w:autoSpaceDE w:val="0"/>
              <w:autoSpaceDN w:val="0"/>
              <w:adjustRightInd w:val="0"/>
              <w:ind w:left="5245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Н</w:t>
            </w:r>
            <w:proofErr w:type="spellStart"/>
            <w:r>
              <w:rPr>
                <w:bCs/>
              </w:rPr>
              <w:t>аказ</w:t>
            </w:r>
            <w:proofErr w:type="spellEnd"/>
            <w:r>
              <w:rPr>
                <w:bCs/>
              </w:rPr>
              <w:t xml:space="preserve"> ГУДМС </w:t>
            </w:r>
            <w:proofErr w:type="spellStart"/>
            <w:r>
              <w:rPr>
                <w:bCs/>
              </w:rPr>
              <w:t>України</w:t>
            </w:r>
            <w:proofErr w:type="spellEnd"/>
          </w:p>
          <w:p w14:paraId="215AC2E2" w14:textId="77777777" w:rsidR="005B5C11" w:rsidRDefault="005B5C11" w:rsidP="005B5C11">
            <w:pPr>
              <w:widowControl w:val="0"/>
              <w:autoSpaceDE w:val="0"/>
              <w:autoSpaceDN w:val="0"/>
              <w:adjustRightInd w:val="0"/>
              <w:ind w:left="5245"/>
              <w:rPr>
                <w:bCs/>
              </w:rPr>
            </w:pPr>
            <w:r>
              <w:rPr>
                <w:bCs/>
              </w:rPr>
              <w:t xml:space="preserve">у </w:t>
            </w:r>
            <w:proofErr w:type="spellStart"/>
            <w:r>
              <w:rPr>
                <w:bCs/>
              </w:rPr>
              <w:t>Львівській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області</w:t>
            </w:r>
            <w:proofErr w:type="spellEnd"/>
            <w:r>
              <w:rPr>
                <w:bCs/>
              </w:rPr>
              <w:t xml:space="preserve"> </w:t>
            </w:r>
          </w:p>
        </w:tc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</w:tcPr>
          <w:p w14:paraId="31F31CBD" w14:textId="77777777" w:rsidR="005B5C11" w:rsidRPr="003D1BD3" w:rsidRDefault="005B5C11" w:rsidP="005B5C11">
            <w:pPr>
              <w:widowControl w:val="0"/>
              <w:autoSpaceDE w:val="0"/>
              <w:autoSpaceDN w:val="0"/>
              <w:adjustRightInd w:val="0"/>
              <w:ind w:left="6237" w:right="-5772"/>
              <w:jc w:val="both"/>
              <w:rPr>
                <w:bCs/>
              </w:rPr>
            </w:pPr>
            <w:proofErr w:type="spellStart"/>
            <w:r w:rsidRPr="003D1BD3">
              <w:rPr>
                <w:bCs/>
              </w:rPr>
              <w:t>Додаток</w:t>
            </w:r>
            <w:proofErr w:type="spellEnd"/>
            <w:r w:rsidRPr="003D1BD3">
              <w:rPr>
                <w:bCs/>
              </w:rPr>
              <w:t xml:space="preserve"> </w:t>
            </w:r>
            <w:r>
              <w:rPr>
                <w:bCs/>
                <w:lang w:val="uk-UA"/>
              </w:rPr>
              <w:t xml:space="preserve">   </w:t>
            </w:r>
            <w:r w:rsidRPr="003D1BD3">
              <w:rPr>
                <w:bCs/>
              </w:rPr>
              <w:t xml:space="preserve">  </w:t>
            </w:r>
            <w:proofErr w:type="gramStart"/>
            <w:r w:rsidRPr="003D1BD3">
              <w:rPr>
                <w:bCs/>
              </w:rPr>
              <w:t>до наказу</w:t>
            </w:r>
            <w:proofErr w:type="gramEnd"/>
            <w:r w:rsidRPr="003D1BD3">
              <w:rPr>
                <w:bCs/>
              </w:rPr>
              <w:t xml:space="preserve"> </w:t>
            </w:r>
            <w:r>
              <w:rPr>
                <w:bCs/>
              </w:rPr>
              <w:t>ДМС</w:t>
            </w:r>
          </w:p>
        </w:tc>
      </w:tr>
      <w:tr w:rsidR="005B5C11" w:rsidRPr="003D1BD3" w14:paraId="4DF03698" w14:textId="77777777" w:rsidTr="00754EDE">
        <w:tc>
          <w:tcPr>
            <w:tcW w:w="9889" w:type="dxa"/>
          </w:tcPr>
          <w:p w14:paraId="299DA10A" w14:textId="52F56EC8" w:rsidR="005B5C11" w:rsidRPr="000B38CD" w:rsidRDefault="00E87F63" w:rsidP="00D83EB5">
            <w:pPr>
              <w:widowControl w:val="0"/>
              <w:autoSpaceDE w:val="0"/>
              <w:autoSpaceDN w:val="0"/>
              <w:adjustRightInd w:val="0"/>
              <w:ind w:left="5245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                    </w:t>
            </w:r>
            <w:proofErr w:type="spellStart"/>
            <w:r w:rsidR="00584059">
              <w:rPr>
                <w:bCs/>
              </w:rPr>
              <w:t>від</w:t>
            </w:r>
            <w:proofErr w:type="spellEnd"/>
            <w:r w:rsidR="00584059">
              <w:rPr>
                <w:bCs/>
              </w:rPr>
              <w:t xml:space="preserve"> </w:t>
            </w:r>
            <w:proofErr w:type="gramStart"/>
            <w:r w:rsidR="00824CBF">
              <w:rPr>
                <w:bCs/>
                <w:lang w:val="uk-UA"/>
              </w:rPr>
              <w:t>26</w:t>
            </w:r>
            <w:r w:rsidR="00E55230">
              <w:rPr>
                <w:bCs/>
                <w:lang w:val="uk-UA"/>
              </w:rPr>
              <w:t>.0</w:t>
            </w:r>
            <w:r w:rsidR="00824CBF">
              <w:rPr>
                <w:bCs/>
                <w:lang w:val="uk-UA"/>
              </w:rPr>
              <w:t>2</w:t>
            </w:r>
            <w:r w:rsidR="00E55230">
              <w:rPr>
                <w:bCs/>
                <w:lang w:val="uk-UA"/>
              </w:rPr>
              <w:t>.202</w:t>
            </w:r>
            <w:r w:rsidR="00824CBF">
              <w:rPr>
                <w:bCs/>
                <w:lang w:val="uk-UA"/>
              </w:rPr>
              <w:t>5</w:t>
            </w:r>
            <w:r w:rsidR="00584059">
              <w:rPr>
                <w:bCs/>
              </w:rPr>
              <w:t xml:space="preserve">  №</w:t>
            </w:r>
            <w:proofErr w:type="gramEnd"/>
            <w:r w:rsidR="00584059">
              <w:rPr>
                <w:bCs/>
              </w:rPr>
              <w:t xml:space="preserve"> </w:t>
            </w:r>
            <w:r w:rsidR="00824CBF">
              <w:rPr>
                <w:bCs/>
                <w:lang w:val="uk-UA"/>
              </w:rPr>
              <w:t>23</w:t>
            </w:r>
          </w:p>
        </w:tc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</w:tcPr>
          <w:p w14:paraId="1F37D3ED" w14:textId="77777777" w:rsidR="005B5C11" w:rsidRDefault="005B5C11" w:rsidP="005B5C11">
            <w:pPr>
              <w:widowControl w:val="0"/>
              <w:autoSpaceDE w:val="0"/>
              <w:autoSpaceDN w:val="0"/>
              <w:adjustRightInd w:val="0"/>
              <w:ind w:left="5245"/>
              <w:rPr>
                <w:bCs/>
                <w:lang w:val="uk-UA"/>
              </w:rPr>
            </w:pPr>
            <w:proofErr w:type="spellStart"/>
            <w:r>
              <w:rPr>
                <w:bCs/>
              </w:rPr>
              <w:t>від</w:t>
            </w:r>
            <w:proofErr w:type="spellEnd"/>
            <w:r>
              <w:rPr>
                <w:bCs/>
              </w:rPr>
              <w:t xml:space="preserve"> </w:t>
            </w:r>
            <w:r>
              <w:rPr>
                <w:bCs/>
                <w:lang w:val="uk-UA"/>
              </w:rPr>
              <w:t>27</w:t>
            </w:r>
            <w:r>
              <w:rPr>
                <w:bCs/>
              </w:rPr>
              <w:t>.</w:t>
            </w:r>
            <w:r>
              <w:rPr>
                <w:bCs/>
                <w:lang w:val="uk-UA"/>
              </w:rPr>
              <w:t>02</w:t>
            </w:r>
            <w:r>
              <w:rPr>
                <w:bCs/>
              </w:rPr>
              <w:t>.20</w:t>
            </w:r>
            <w:r>
              <w:rPr>
                <w:bCs/>
                <w:lang w:val="uk-UA"/>
              </w:rPr>
              <w:t>17</w:t>
            </w:r>
            <w:r>
              <w:rPr>
                <w:bCs/>
              </w:rPr>
              <w:t xml:space="preserve"> № </w:t>
            </w:r>
            <w:r>
              <w:rPr>
                <w:bCs/>
                <w:lang w:val="uk-UA"/>
              </w:rPr>
              <w:t>36</w:t>
            </w:r>
          </w:p>
        </w:tc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</w:tcPr>
          <w:p w14:paraId="3BC9F607" w14:textId="77777777" w:rsidR="005B5C11" w:rsidRPr="003D1BD3" w:rsidRDefault="005B5C11" w:rsidP="005B5C11">
            <w:pPr>
              <w:widowControl w:val="0"/>
              <w:autoSpaceDE w:val="0"/>
              <w:autoSpaceDN w:val="0"/>
              <w:adjustRightInd w:val="0"/>
              <w:ind w:left="6237"/>
              <w:rPr>
                <w:bCs/>
              </w:rPr>
            </w:pPr>
            <w:proofErr w:type="spellStart"/>
            <w:r>
              <w:rPr>
                <w:bCs/>
              </w:rPr>
              <w:t>від</w:t>
            </w:r>
            <w:proofErr w:type="spellEnd"/>
            <w:r>
              <w:rPr>
                <w:bCs/>
              </w:rPr>
              <w:t xml:space="preserve"> </w:t>
            </w:r>
            <w:r>
              <w:rPr>
                <w:bCs/>
                <w:lang w:val="uk-UA"/>
              </w:rPr>
              <w:t xml:space="preserve">                 </w:t>
            </w:r>
            <w:r w:rsidRPr="003D1BD3">
              <w:rPr>
                <w:bCs/>
              </w:rPr>
              <w:t xml:space="preserve"> №</w:t>
            </w:r>
            <w:r>
              <w:rPr>
                <w:bCs/>
                <w:lang w:val="uk-UA"/>
              </w:rPr>
              <w:t xml:space="preserve"> </w:t>
            </w:r>
          </w:p>
        </w:tc>
      </w:tr>
    </w:tbl>
    <w:p w14:paraId="136B4D13" w14:textId="77777777" w:rsidR="00D92124" w:rsidRDefault="00D92124" w:rsidP="00ED2E52">
      <w:pPr>
        <w:jc w:val="right"/>
        <w:rPr>
          <w:rFonts w:ascii="Verdana" w:hAnsi="Verdana"/>
          <w:b/>
          <w:sz w:val="16"/>
          <w:szCs w:val="16"/>
          <w:lang w:val="uk-UA" w:eastAsia="uk-UA"/>
        </w:rPr>
      </w:pPr>
    </w:p>
    <w:p w14:paraId="16787BF1" w14:textId="77777777" w:rsidR="00972299" w:rsidRPr="00144C00" w:rsidRDefault="00972299" w:rsidP="00972299">
      <w:pPr>
        <w:jc w:val="center"/>
        <w:rPr>
          <w:rFonts w:ascii="Verdana" w:hAnsi="Verdana"/>
          <w:b/>
          <w:sz w:val="16"/>
          <w:szCs w:val="16"/>
          <w:lang w:val="uk-UA" w:eastAsia="uk-UA"/>
        </w:rPr>
      </w:pPr>
    </w:p>
    <w:p w14:paraId="27377C35" w14:textId="77777777" w:rsidR="00095469" w:rsidRPr="00A377EF" w:rsidRDefault="000245DA" w:rsidP="00144C00">
      <w:pPr>
        <w:jc w:val="center"/>
        <w:rPr>
          <w:b/>
          <w:sz w:val="20"/>
          <w:szCs w:val="20"/>
          <w:lang w:val="uk-UA"/>
        </w:rPr>
      </w:pPr>
      <w:r w:rsidRPr="00A377EF">
        <w:rPr>
          <w:b/>
          <w:sz w:val="20"/>
          <w:szCs w:val="20"/>
          <w:lang w:val="uk-UA"/>
        </w:rPr>
        <w:t>ТЕХНОЛОГІЧН</w:t>
      </w:r>
      <w:r w:rsidR="00B57097">
        <w:rPr>
          <w:b/>
          <w:sz w:val="20"/>
          <w:szCs w:val="20"/>
          <w:lang w:val="uk-UA"/>
        </w:rPr>
        <w:t>А</w:t>
      </w:r>
      <w:r w:rsidRPr="00A377EF">
        <w:rPr>
          <w:b/>
          <w:sz w:val="20"/>
          <w:szCs w:val="20"/>
          <w:lang w:val="uk-UA"/>
        </w:rPr>
        <w:t xml:space="preserve"> КАРТК</w:t>
      </w:r>
      <w:r w:rsidR="00B57097">
        <w:rPr>
          <w:b/>
          <w:sz w:val="20"/>
          <w:szCs w:val="20"/>
          <w:lang w:val="uk-UA"/>
        </w:rPr>
        <w:t>А</w:t>
      </w:r>
      <w:r w:rsidRPr="00A377EF">
        <w:rPr>
          <w:b/>
          <w:sz w:val="20"/>
          <w:szCs w:val="20"/>
          <w:lang w:val="uk-UA"/>
        </w:rPr>
        <w:t xml:space="preserve"> АДМІНІСТРАТИВНОЇ ПОСЛУГИ</w:t>
      </w:r>
    </w:p>
    <w:p w14:paraId="16A4C4D0" w14:textId="77777777" w:rsidR="00095469" w:rsidRPr="00A377EF" w:rsidRDefault="00095469" w:rsidP="00144C00">
      <w:pPr>
        <w:jc w:val="center"/>
        <w:rPr>
          <w:b/>
          <w:sz w:val="20"/>
          <w:szCs w:val="20"/>
          <w:lang w:val="uk-UA"/>
        </w:rPr>
      </w:pPr>
    </w:p>
    <w:p w14:paraId="4A1F24F2" w14:textId="77777777" w:rsidR="000621DB" w:rsidRPr="00A377EF" w:rsidRDefault="000621DB" w:rsidP="000621DB">
      <w:pPr>
        <w:jc w:val="center"/>
        <w:rPr>
          <w:b/>
          <w:caps/>
          <w:sz w:val="20"/>
          <w:szCs w:val="20"/>
          <w:u w:val="single"/>
          <w:lang w:val="uk-UA" w:eastAsia="uk-UA"/>
        </w:rPr>
      </w:pPr>
      <w:r w:rsidRPr="00A377EF">
        <w:rPr>
          <w:b/>
          <w:caps/>
          <w:sz w:val="20"/>
          <w:szCs w:val="20"/>
          <w:u w:val="single"/>
          <w:lang w:val="uk-UA" w:eastAsia="uk-UA"/>
        </w:rPr>
        <w:t xml:space="preserve">Оформлення іноземцям та особам без громадянства продовження строку </w:t>
      </w:r>
    </w:p>
    <w:p w14:paraId="27D93966" w14:textId="77777777" w:rsidR="000621DB" w:rsidRPr="00A377EF" w:rsidRDefault="000621DB" w:rsidP="000621DB">
      <w:pPr>
        <w:jc w:val="center"/>
        <w:rPr>
          <w:sz w:val="20"/>
          <w:szCs w:val="20"/>
          <w:u w:val="single"/>
          <w:lang w:val="uk-UA" w:eastAsia="uk-UA"/>
        </w:rPr>
      </w:pPr>
      <w:r w:rsidRPr="00A377EF">
        <w:rPr>
          <w:b/>
          <w:caps/>
          <w:sz w:val="20"/>
          <w:szCs w:val="20"/>
          <w:u w:val="single"/>
          <w:lang w:val="uk-UA" w:eastAsia="uk-UA"/>
        </w:rPr>
        <w:t>перебування на території україни</w:t>
      </w:r>
    </w:p>
    <w:p w14:paraId="537BBD98" w14:textId="77777777" w:rsidR="00095469" w:rsidRPr="00A377EF" w:rsidRDefault="00095469" w:rsidP="00144C00">
      <w:pPr>
        <w:jc w:val="both"/>
        <w:rPr>
          <w:b/>
          <w:caps/>
          <w:u w:val="single"/>
          <w:lang w:val="uk-UA" w:eastAsia="uk-UA"/>
        </w:rPr>
      </w:pPr>
    </w:p>
    <w:p w14:paraId="4D254B42" w14:textId="77777777" w:rsidR="000621DB" w:rsidRPr="00144C00" w:rsidRDefault="000621DB" w:rsidP="00144C00">
      <w:pPr>
        <w:jc w:val="both"/>
        <w:rPr>
          <w:rFonts w:ascii="Verdana" w:hAnsi="Verdana"/>
          <w:b/>
          <w:sz w:val="16"/>
          <w:szCs w:val="16"/>
          <w:lang w:val="uk-UA"/>
        </w:rPr>
      </w:pPr>
    </w:p>
    <w:tbl>
      <w:tblPr>
        <w:tblW w:w="1023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418"/>
        <w:gridCol w:w="2410"/>
        <w:gridCol w:w="2126"/>
        <w:gridCol w:w="2712"/>
        <w:gridCol w:w="13"/>
      </w:tblGrid>
      <w:tr w:rsidR="00095469" w:rsidRPr="00144C00" w14:paraId="3D9B1A4C" w14:textId="77777777" w:rsidTr="00B57097">
        <w:trPr>
          <w:gridAfter w:val="1"/>
          <w:wAfter w:w="13" w:type="dxa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4F10E" w14:textId="77777777" w:rsidR="00095469" w:rsidRPr="00144C00" w:rsidRDefault="00095469" w:rsidP="00EC5B8B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 w:rsidRPr="00144C00">
              <w:rPr>
                <w:rFonts w:ascii="Verdana" w:hAnsi="Verdana"/>
                <w:b/>
                <w:sz w:val="16"/>
                <w:szCs w:val="16"/>
                <w:lang w:val="uk-UA"/>
              </w:rPr>
              <w:t>№ з/п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063E6" w14:textId="77777777" w:rsidR="00095469" w:rsidRPr="00144C00" w:rsidRDefault="00095469" w:rsidP="00EC5B8B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 w:rsidRPr="00144C00">
              <w:rPr>
                <w:rFonts w:ascii="Verdana" w:hAnsi="Verdana"/>
                <w:b/>
                <w:sz w:val="16"/>
                <w:szCs w:val="16"/>
                <w:lang w:val="uk-UA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56923" w14:textId="77777777" w:rsidR="00095469" w:rsidRPr="00144C00" w:rsidRDefault="00095469" w:rsidP="00EC5B8B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 w:rsidRPr="00144C00">
              <w:rPr>
                <w:rFonts w:ascii="Verdana" w:hAnsi="Verdana"/>
                <w:b/>
                <w:sz w:val="16"/>
                <w:szCs w:val="16"/>
                <w:lang w:val="uk-UA"/>
              </w:rPr>
              <w:t>Відповідальна посадова особа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F43D9" w14:textId="77777777" w:rsidR="00095469" w:rsidRPr="00144C00" w:rsidRDefault="00095469" w:rsidP="00EC5B8B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 w:rsidRPr="00144C00">
              <w:rPr>
                <w:rFonts w:ascii="Verdana" w:hAnsi="Verdana"/>
                <w:b/>
                <w:sz w:val="16"/>
                <w:szCs w:val="16"/>
                <w:lang w:val="uk-UA"/>
              </w:rPr>
              <w:t>Структурні підрозділи, відповідальні за етапи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AB778" w14:textId="77777777" w:rsidR="00095469" w:rsidRPr="00144C00" w:rsidRDefault="00095469" w:rsidP="00EC5B8B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 w:rsidRPr="00144C00">
              <w:rPr>
                <w:rFonts w:ascii="Verdana" w:hAnsi="Verdana"/>
                <w:b/>
                <w:sz w:val="16"/>
                <w:szCs w:val="16"/>
                <w:lang w:val="uk-UA"/>
              </w:rPr>
              <w:t>Строк виконання етапів</w:t>
            </w:r>
          </w:p>
          <w:p w14:paraId="1FBD560E" w14:textId="77777777" w:rsidR="00095469" w:rsidRPr="00144C00" w:rsidRDefault="00095469" w:rsidP="00EC5B8B">
            <w:pPr>
              <w:jc w:val="center"/>
              <w:rPr>
                <w:rFonts w:ascii="Verdana" w:hAnsi="Verdana"/>
                <w:b/>
                <w:sz w:val="16"/>
                <w:szCs w:val="16"/>
                <w:lang w:val="uk-UA"/>
              </w:rPr>
            </w:pPr>
            <w:r w:rsidRPr="00144C00">
              <w:rPr>
                <w:rFonts w:ascii="Verdana" w:hAnsi="Verdana"/>
                <w:b/>
                <w:sz w:val="16"/>
                <w:szCs w:val="16"/>
                <w:lang w:val="uk-UA"/>
              </w:rPr>
              <w:t>(днів)</w:t>
            </w:r>
          </w:p>
        </w:tc>
      </w:tr>
      <w:tr w:rsidR="000B38CD" w:rsidRPr="00144C00" w14:paraId="1AD2AD2E" w14:textId="77777777" w:rsidTr="00B57097">
        <w:trPr>
          <w:gridAfter w:val="1"/>
          <w:wAfter w:w="13" w:type="dxa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CACD4" w14:textId="77777777" w:rsidR="000B38CD" w:rsidRPr="000B38CD" w:rsidRDefault="000B38CD" w:rsidP="00EC5B8B">
            <w:pPr>
              <w:jc w:val="center"/>
              <w:rPr>
                <w:lang w:val="uk-UA"/>
              </w:rPr>
            </w:pPr>
            <w:r w:rsidRPr="000B38CD">
              <w:rPr>
                <w:lang w:val="uk-UA"/>
              </w:rPr>
              <w:t>1.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F04FA" w14:textId="77777777" w:rsidR="000B38CD" w:rsidRPr="000B38CD" w:rsidRDefault="000B38CD" w:rsidP="00752ADE">
            <w:pPr>
              <w:jc w:val="both"/>
              <w:rPr>
                <w:lang w:val="uk-UA"/>
              </w:rPr>
            </w:pPr>
            <w:r w:rsidRPr="000B38CD">
              <w:rPr>
                <w:lang w:val="uk-UA"/>
              </w:rPr>
              <w:t>Прийом документів, що подаються заявником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EBAFF" w14:textId="2CA7D7A2" w:rsidR="000B38CD" w:rsidRPr="00B57097" w:rsidRDefault="00B57097" w:rsidP="00B5709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Головний спеціаліст Бі</w:t>
            </w:r>
            <w:r w:rsidR="00DA10B7">
              <w:rPr>
                <w:lang w:val="uk-UA"/>
              </w:rPr>
              <w:t xml:space="preserve">лгород-Дністровського </w:t>
            </w:r>
            <w:r>
              <w:rPr>
                <w:lang w:val="uk-UA"/>
              </w:rPr>
              <w:t>відділу ГУ</w:t>
            </w:r>
            <w:r w:rsidR="00824CBF">
              <w:rPr>
                <w:lang w:val="uk-UA"/>
              </w:rPr>
              <w:t xml:space="preserve"> </w:t>
            </w:r>
            <w:r w:rsidR="000B38CD" w:rsidRPr="00EA62D9">
              <w:t>ДМС</w:t>
            </w:r>
            <w:r>
              <w:rPr>
                <w:lang w:val="uk-UA"/>
              </w:rPr>
              <w:t xml:space="preserve"> в Одеській області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8A0C0" w14:textId="3E0827AF" w:rsidR="000B38CD" w:rsidRDefault="00DA10B7" w:rsidP="000B38CD">
            <w:pPr>
              <w:jc w:val="center"/>
            </w:pPr>
            <w:r>
              <w:rPr>
                <w:lang w:val="uk-UA"/>
              </w:rPr>
              <w:t>Білгород-Дністровський відділ</w:t>
            </w:r>
            <w:r w:rsidR="00B57097">
              <w:rPr>
                <w:lang w:val="uk-UA"/>
              </w:rPr>
              <w:t xml:space="preserve"> ГУ</w:t>
            </w:r>
            <w:r w:rsidR="00824CBF">
              <w:rPr>
                <w:lang w:val="uk-UA"/>
              </w:rPr>
              <w:t xml:space="preserve"> </w:t>
            </w:r>
            <w:r w:rsidR="00B57097" w:rsidRPr="00EA62D9">
              <w:t>ДМС</w:t>
            </w:r>
            <w:r w:rsidR="00B57097">
              <w:rPr>
                <w:lang w:val="uk-UA"/>
              </w:rPr>
              <w:t xml:space="preserve"> в Одеській області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BD6F7" w14:textId="77777777" w:rsidR="000B38CD" w:rsidRPr="000B38CD" w:rsidRDefault="000B38CD" w:rsidP="00EC5B8B">
            <w:pPr>
              <w:jc w:val="center"/>
              <w:rPr>
                <w:lang w:val="uk-UA"/>
              </w:rPr>
            </w:pPr>
            <w:r w:rsidRPr="000B38CD">
              <w:rPr>
                <w:lang w:val="uk-UA"/>
              </w:rPr>
              <w:t>У день звернення</w:t>
            </w:r>
          </w:p>
        </w:tc>
      </w:tr>
      <w:tr w:rsidR="000B38CD" w:rsidRPr="00144C00" w14:paraId="0FB6FD8C" w14:textId="77777777" w:rsidTr="00B57097">
        <w:trPr>
          <w:gridAfter w:val="1"/>
          <w:wAfter w:w="13" w:type="dxa"/>
          <w:trHeight w:val="148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A8352" w14:textId="77777777" w:rsidR="000B38CD" w:rsidRPr="000B38CD" w:rsidRDefault="000B38CD" w:rsidP="00EC5B8B">
            <w:pPr>
              <w:jc w:val="center"/>
              <w:rPr>
                <w:lang w:val="uk-UA"/>
              </w:rPr>
            </w:pPr>
            <w:r w:rsidRPr="000B38CD">
              <w:rPr>
                <w:lang w:val="uk-UA"/>
              </w:rPr>
              <w:t>2.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CB0D1" w14:textId="77777777" w:rsidR="000B38CD" w:rsidRPr="000B38CD" w:rsidRDefault="000B38CD" w:rsidP="00752ADE">
            <w:pPr>
              <w:jc w:val="both"/>
              <w:rPr>
                <w:lang w:val="uk-UA"/>
              </w:rPr>
            </w:pPr>
            <w:r w:rsidRPr="000B38CD">
              <w:rPr>
                <w:lang w:val="uk-UA"/>
              </w:rPr>
              <w:t>Перевірка повноти поданих заявником документів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7F519" w14:textId="59E74980" w:rsidR="000B38CD" w:rsidRDefault="00B57097" w:rsidP="000B38CD">
            <w:pPr>
              <w:jc w:val="center"/>
            </w:pPr>
            <w:r>
              <w:rPr>
                <w:lang w:val="uk-UA"/>
              </w:rPr>
              <w:t>Головний спеціаліст Бі</w:t>
            </w:r>
            <w:r w:rsidR="00DA10B7">
              <w:rPr>
                <w:lang w:val="uk-UA"/>
              </w:rPr>
              <w:t xml:space="preserve">лгород-Дністровського </w:t>
            </w:r>
            <w:r>
              <w:rPr>
                <w:lang w:val="uk-UA"/>
              </w:rPr>
              <w:t>відділу ГУ</w:t>
            </w:r>
            <w:r w:rsidR="00824CBF">
              <w:rPr>
                <w:lang w:val="uk-UA"/>
              </w:rPr>
              <w:t xml:space="preserve"> </w:t>
            </w:r>
            <w:r w:rsidRPr="00EA62D9">
              <w:t>ДМС</w:t>
            </w:r>
            <w:r>
              <w:rPr>
                <w:lang w:val="uk-UA"/>
              </w:rPr>
              <w:t xml:space="preserve"> в Одеській області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2C29B" w14:textId="18FBA70B" w:rsidR="000B38CD" w:rsidRDefault="00DA10B7" w:rsidP="000B38CD">
            <w:pPr>
              <w:jc w:val="center"/>
            </w:pPr>
            <w:r>
              <w:rPr>
                <w:lang w:val="uk-UA"/>
              </w:rPr>
              <w:t>Білгород-Дністровський відділ</w:t>
            </w:r>
            <w:r w:rsidR="00B57097">
              <w:rPr>
                <w:lang w:val="uk-UA"/>
              </w:rPr>
              <w:t xml:space="preserve"> ГУ</w:t>
            </w:r>
            <w:r w:rsidR="00824CBF">
              <w:rPr>
                <w:lang w:val="uk-UA"/>
              </w:rPr>
              <w:t xml:space="preserve"> </w:t>
            </w:r>
            <w:r w:rsidR="00B57097" w:rsidRPr="00EA62D9">
              <w:t>ДМС</w:t>
            </w:r>
            <w:r w:rsidR="00B57097">
              <w:rPr>
                <w:lang w:val="uk-UA"/>
              </w:rPr>
              <w:t xml:space="preserve"> в Одеській області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09E56" w14:textId="77777777" w:rsidR="000B38CD" w:rsidRPr="000B38CD" w:rsidRDefault="000B38CD" w:rsidP="00EC5B8B">
            <w:pPr>
              <w:jc w:val="center"/>
              <w:rPr>
                <w:lang w:val="uk-UA"/>
              </w:rPr>
            </w:pPr>
            <w:r w:rsidRPr="000B38CD">
              <w:rPr>
                <w:lang w:val="uk-UA"/>
              </w:rPr>
              <w:t>У день звернення</w:t>
            </w:r>
          </w:p>
        </w:tc>
      </w:tr>
      <w:tr w:rsidR="000B38CD" w:rsidRPr="00144C00" w14:paraId="178377EB" w14:textId="77777777" w:rsidTr="00B57097">
        <w:trPr>
          <w:gridAfter w:val="1"/>
          <w:wAfter w:w="13" w:type="dxa"/>
          <w:trHeight w:val="152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98F17" w14:textId="77777777" w:rsidR="000B38CD" w:rsidRPr="000B38CD" w:rsidRDefault="000B38CD" w:rsidP="00EC5B8B">
            <w:pPr>
              <w:jc w:val="center"/>
              <w:rPr>
                <w:lang w:val="uk-UA"/>
              </w:rPr>
            </w:pPr>
            <w:r w:rsidRPr="000B38CD">
              <w:rPr>
                <w:lang w:val="uk-UA"/>
              </w:rPr>
              <w:t>3.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35E24" w14:textId="77777777" w:rsidR="000B38CD" w:rsidRPr="000B38CD" w:rsidRDefault="000B38CD" w:rsidP="00A377EF">
            <w:pPr>
              <w:jc w:val="center"/>
              <w:rPr>
                <w:lang w:val="uk-UA"/>
              </w:rPr>
            </w:pPr>
            <w:r w:rsidRPr="000B38CD">
              <w:rPr>
                <w:lang w:val="uk-UA"/>
              </w:rPr>
              <w:t>Реєстрація заяви в журналі обліку заяв іноземців та осіб без громадянства про продовження строку перебування на території України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F5D6D" w14:textId="094407EC" w:rsidR="000B38CD" w:rsidRDefault="00B57097" w:rsidP="000B38CD">
            <w:pPr>
              <w:jc w:val="center"/>
            </w:pPr>
            <w:r>
              <w:rPr>
                <w:lang w:val="uk-UA"/>
              </w:rPr>
              <w:t>Головний спеціаліст Бі</w:t>
            </w:r>
            <w:r w:rsidR="00DA10B7">
              <w:rPr>
                <w:lang w:val="uk-UA"/>
              </w:rPr>
              <w:t xml:space="preserve">лгород-Дністровського </w:t>
            </w:r>
            <w:r>
              <w:rPr>
                <w:lang w:val="uk-UA"/>
              </w:rPr>
              <w:t>відділу ГУ</w:t>
            </w:r>
            <w:r w:rsidR="00824CBF">
              <w:rPr>
                <w:lang w:val="uk-UA"/>
              </w:rPr>
              <w:t xml:space="preserve"> </w:t>
            </w:r>
            <w:r w:rsidRPr="00EA62D9">
              <w:t>ДМС</w:t>
            </w:r>
            <w:r>
              <w:rPr>
                <w:lang w:val="uk-UA"/>
              </w:rPr>
              <w:t xml:space="preserve"> в Одеській області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FE9FB" w14:textId="11F0A1AF" w:rsidR="000B38CD" w:rsidRDefault="00DA10B7" w:rsidP="000B38CD">
            <w:pPr>
              <w:jc w:val="center"/>
            </w:pPr>
            <w:r>
              <w:rPr>
                <w:lang w:val="uk-UA"/>
              </w:rPr>
              <w:t>Білгород-Дністровський відділ</w:t>
            </w:r>
            <w:r w:rsidR="00B57097">
              <w:rPr>
                <w:lang w:val="uk-UA"/>
              </w:rPr>
              <w:t xml:space="preserve"> ГУ</w:t>
            </w:r>
            <w:r w:rsidR="00824CBF">
              <w:rPr>
                <w:lang w:val="uk-UA"/>
              </w:rPr>
              <w:t xml:space="preserve"> </w:t>
            </w:r>
            <w:r w:rsidR="00B57097" w:rsidRPr="00EA62D9">
              <w:t>ДМС</w:t>
            </w:r>
            <w:r w:rsidR="00B57097">
              <w:rPr>
                <w:lang w:val="uk-UA"/>
              </w:rPr>
              <w:t xml:space="preserve"> в Одеській області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FEB51" w14:textId="77777777" w:rsidR="000B38CD" w:rsidRPr="000B38CD" w:rsidRDefault="000B38CD" w:rsidP="00EC5B8B">
            <w:pPr>
              <w:jc w:val="center"/>
              <w:rPr>
                <w:lang w:val="uk-UA"/>
              </w:rPr>
            </w:pPr>
            <w:r w:rsidRPr="000B38CD">
              <w:rPr>
                <w:lang w:val="uk-UA"/>
              </w:rPr>
              <w:t>У день звернення</w:t>
            </w:r>
          </w:p>
        </w:tc>
      </w:tr>
      <w:tr w:rsidR="000B38CD" w:rsidRPr="00144C00" w14:paraId="08C7FBC3" w14:textId="77777777" w:rsidTr="00B57097">
        <w:trPr>
          <w:gridAfter w:val="1"/>
          <w:wAfter w:w="13" w:type="dxa"/>
          <w:trHeight w:val="161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C1EA8" w14:textId="77777777" w:rsidR="000B38CD" w:rsidRPr="000B38CD" w:rsidRDefault="000B38CD" w:rsidP="00EC5B8B">
            <w:pPr>
              <w:jc w:val="center"/>
              <w:rPr>
                <w:lang w:val="uk-UA"/>
              </w:rPr>
            </w:pPr>
            <w:r w:rsidRPr="000B38CD">
              <w:rPr>
                <w:lang w:val="uk-UA"/>
              </w:rPr>
              <w:t>4.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0D3EB" w14:textId="77777777" w:rsidR="000B38CD" w:rsidRPr="000B38CD" w:rsidRDefault="000B38CD" w:rsidP="00752ADE">
            <w:pPr>
              <w:jc w:val="both"/>
              <w:rPr>
                <w:lang w:val="uk-UA"/>
              </w:rPr>
            </w:pPr>
            <w:r w:rsidRPr="000B38CD">
              <w:rPr>
                <w:lang w:val="uk-UA"/>
              </w:rPr>
              <w:t>Перевірка наявності підстав для відмови в продовженні строку перебування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EC3BF" w14:textId="57776BD9" w:rsidR="000B38CD" w:rsidRDefault="00B57097" w:rsidP="000B38CD">
            <w:pPr>
              <w:jc w:val="center"/>
            </w:pPr>
            <w:r>
              <w:rPr>
                <w:lang w:val="uk-UA"/>
              </w:rPr>
              <w:t>Головний спеціаліст Бі</w:t>
            </w:r>
            <w:r w:rsidR="00DA10B7">
              <w:rPr>
                <w:lang w:val="uk-UA"/>
              </w:rPr>
              <w:t xml:space="preserve">лгород-Дністровського </w:t>
            </w:r>
            <w:r>
              <w:rPr>
                <w:lang w:val="uk-UA"/>
              </w:rPr>
              <w:t>відділу ГУ</w:t>
            </w:r>
            <w:r w:rsidR="00824CBF">
              <w:rPr>
                <w:lang w:val="uk-UA"/>
              </w:rPr>
              <w:t xml:space="preserve"> </w:t>
            </w:r>
            <w:r w:rsidRPr="00EA62D9">
              <w:t>ДМС</w:t>
            </w:r>
            <w:r>
              <w:rPr>
                <w:lang w:val="uk-UA"/>
              </w:rPr>
              <w:t xml:space="preserve"> в Одеській області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86D5F" w14:textId="77777777" w:rsidR="000B38CD" w:rsidRPr="000B38CD" w:rsidRDefault="000B38CD" w:rsidP="00DA10B7">
            <w:pPr>
              <w:rPr>
                <w:lang w:val="uk-UA"/>
              </w:rPr>
            </w:pPr>
          </w:p>
          <w:p w14:paraId="6F58C06F" w14:textId="1B71434B" w:rsidR="000B38CD" w:rsidRPr="000B38CD" w:rsidRDefault="00DA10B7" w:rsidP="000B38CD">
            <w:pPr>
              <w:jc w:val="center"/>
            </w:pPr>
            <w:r>
              <w:rPr>
                <w:lang w:val="uk-UA"/>
              </w:rPr>
              <w:t>Білгород-Дністровський відділ</w:t>
            </w:r>
            <w:r w:rsidR="00B57097">
              <w:rPr>
                <w:lang w:val="uk-UA"/>
              </w:rPr>
              <w:t xml:space="preserve"> ГУ</w:t>
            </w:r>
            <w:r w:rsidR="00824CBF">
              <w:rPr>
                <w:lang w:val="uk-UA"/>
              </w:rPr>
              <w:t xml:space="preserve"> </w:t>
            </w:r>
            <w:r w:rsidR="00B57097" w:rsidRPr="00EA62D9">
              <w:t>ДМС</w:t>
            </w:r>
            <w:r w:rsidR="00B57097">
              <w:rPr>
                <w:lang w:val="uk-UA"/>
              </w:rPr>
              <w:t xml:space="preserve"> в Одеській області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B43E2" w14:textId="77777777" w:rsidR="000B38CD" w:rsidRPr="000B38CD" w:rsidRDefault="000B38CD" w:rsidP="00EC5B8B">
            <w:pPr>
              <w:jc w:val="center"/>
              <w:rPr>
                <w:lang w:val="uk-UA"/>
              </w:rPr>
            </w:pPr>
            <w:r w:rsidRPr="000B38CD">
              <w:rPr>
                <w:lang w:val="uk-UA"/>
              </w:rPr>
              <w:t>Не більше трьох робочих днів, у разі необхідності здійснення додаткових перевірок – не більше десяти днів</w:t>
            </w:r>
          </w:p>
        </w:tc>
      </w:tr>
      <w:tr w:rsidR="00B0797A" w:rsidRPr="00144C00" w14:paraId="014526E8" w14:textId="77777777" w:rsidTr="00B57097">
        <w:trPr>
          <w:gridAfter w:val="1"/>
          <w:wAfter w:w="13" w:type="dxa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22654" w14:textId="77777777" w:rsidR="00B0797A" w:rsidRPr="000B38CD" w:rsidRDefault="00B0797A" w:rsidP="00EC5B8B">
            <w:pPr>
              <w:jc w:val="center"/>
              <w:rPr>
                <w:lang w:val="uk-UA"/>
              </w:rPr>
            </w:pPr>
            <w:r w:rsidRPr="000B38CD">
              <w:rPr>
                <w:lang w:val="uk-UA"/>
              </w:rPr>
              <w:t>5.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55117" w14:textId="77777777" w:rsidR="00B0797A" w:rsidRPr="000B38CD" w:rsidRDefault="00B0797A" w:rsidP="00752ADE">
            <w:pPr>
              <w:jc w:val="both"/>
              <w:rPr>
                <w:lang w:val="uk-UA"/>
              </w:rPr>
            </w:pPr>
            <w:r w:rsidRPr="000B38CD">
              <w:rPr>
                <w:lang w:val="uk-UA"/>
              </w:rPr>
              <w:t>Прийняття рішення про продовження строку перебування або про відмову в продовженні строку перебування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49A7A" w14:textId="08AD7048" w:rsidR="00B0797A" w:rsidRPr="000B38CD" w:rsidRDefault="000B38CD" w:rsidP="006D65E6">
            <w:pPr>
              <w:jc w:val="center"/>
              <w:rPr>
                <w:lang w:val="uk-UA"/>
              </w:rPr>
            </w:pPr>
            <w:proofErr w:type="gramStart"/>
            <w:r w:rsidRPr="00FC7A93">
              <w:t xml:space="preserve">Начальник </w:t>
            </w:r>
            <w:r w:rsidR="00B57097">
              <w:rPr>
                <w:lang w:val="uk-UA"/>
              </w:rPr>
              <w:t xml:space="preserve"> ГУ</w:t>
            </w:r>
            <w:proofErr w:type="gramEnd"/>
            <w:r w:rsidR="00824CBF">
              <w:rPr>
                <w:lang w:val="uk-UA"/>
              </w:rPr>
              <w:t xml:space="preserve"> </w:t>
            </w:r>
            <w:r w:rsidR="00B57097" w:rsidRPr="00EA62D9">
              <w:t>ДМС</w:t>
            </w:r>
            <w:r w:rsidR="00B57097">
              <w:rPr>
                <w:lang w:val="uk-UA"/>
              </w:rPr>
              <w:t xml:space="preserve"> в Одеській області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C5EF6" w14:textId="77777777" w:rsidR="00B0797A" w:rsidRPr="000B38CD" w:rsidRDefault="00B0797A" w:rsidP="00824CBF">
            <w:pPr>
              <w:rPr>
                <w:lang w:val="uk-UA"/>
              </w:rPr>
            </w:pPr>
          </w:p>
          <w:p w14:paraId="54B3EEBD" w14:textId="00B94217" w:rsidR="00B0797A" w:rsidRPr="000B38CD" w:rsidRDefault="00DA10B7" w:rsidP="000B38CD">
            <w:pPr>
              <w:jc w:val="center"/>
            </w:pPr>
            <w:r>
              <w:rPr>
                <w:lang w:val="uk-UA"/>
              </w:rPr>
              <w:t>Білгород-Дністровський відділ</w:t>
            </w:r>
            <w:r w:rsidR="00B57097">
              <w:rPr>
                <w:lang w:val="uk-UA"/>
              </w:rPr>
              <w:t xml:space="preserve"> ГУ</w:t>
            </w:r>
            <w:r w:rsidR="00824CBF">
              <w:rPr>
                <w:lang w:val="uk-UA"/>
              </w:rPr>
              <w:t xml:space="preserve"> </w:t>
            </w:r>
            <w:r w:rsidR="00B57097" w:rsidRPr="00EA62D9">
              <w:t>ДМС</w:t>
            </w:r>
            <w:r w:rsidR="00B57097">
              <w:rPr>
                <w:lang w:val="uk-UA"/>
              </w:rPr>
              <w:t xml:space="preserve"> в Одеській області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AADAB" w14:textId="77777777" w:rsidR="00B0797A" w:rsidRPr="000B38CD" w:rsidRDefault="00B0797A" w:rsidP="00EC5B8B">
            <w:pPr>
              <w:jc w:val="center"/>
              <w:rPr>
                <w:lang w:val="uk-UA"/>
              </w:rPr>
            </w:pPr>
            <w:r w:rsidRPr="000B38CD">
              <w:rPr>
                <w:lang w:val="uk-UA"/>
              </w:rPr>
              <w:t>Не більше трьох робочих днів, у разі необхідності здійснення додаткових перевірок – не більше десяти днів</w:t>
            </w:r>
          </w:p>
        </w:tc>
      </w:tr>
      <w:tr w:rsidR="00B0797A" w:rsidRPr="00144C00" w14:paraId="4BA5BE76" w14:textId="77777777" w:rsidTr="00B57097">
        <w:trPr>
          <w:gridAfter w:val="1"/>
          <w:wAfter w:w="13" w:type="dxa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24515" w14:textId="77777777" w:rsidR="00B0797A" w:rsidRPr="000B38CD" w:rsidRDefault="00B0797A" w:rsidP="00EC5B8B">
            <w:pPr>
              <w:jc w:val="center"/>
              <w:rPr>
                <w:lang w:val="uk-UA"/>
              </w:rPr>
            </w:pPr>
            <w:r w:rsidRPr="000B38CD">
              <w:rPr>
                <w:lang w:val="uk-UA"/>
              </w:rPr>
              <w:t>6.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11650" w14:textId="77777777" w:rsidR="00B0797A" w:rsidRPr="000B38CD" w:rsidRDefault="00B0797A" w:rsidP="00752ADE">
            <w:pPr>
              <w:jc w:val="both"/>
              <w:rPr>
                <w:lang w:val="uk-UA"/>
              </w:rPr>
            </w:pPr>
            <w:r w:rsidRPr="000B38CD">
              <w:rPr>
                <w:lang w:val="uk-UA"/>
              </w:rPr>
              <w:t>Проставлення штампа про продовження строку перебування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1DEA4" w14:textId="427392CB" w:rsidR="00B0797A" w:rsidRPr="000B38CD" w:rsidRDefault="00824CBF" w:rsidP="00824CB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Головний спеціаліст</w:t>
            </w:r>
            <w:r w:rsidR="00B57097" w:rsidRPr="00FC7A93">
              <w:t xml:space="preserve"> </w:t>
            </w:r>
            <w:r w:rsidR="00B57097">
              <w:rPr>
                <w:lang w:val="uk-UA"/>
              </w:rPr>
              <w:t>Білгород-Дністровського відділу ГУ</w:t>
            </w:r>
            <w:r w:rsidR="00B57097" w:rsidRPr="00EA62D9">
              <w:t>ДМС</w:t>
            </w:r>
            <w:r w:rsidR="00B57097">
              <w:rPr>
                <w:lang w:val="uk-UA"/>
              </w:rPr>
              <w:t xml:space="preserve"> в Одеській області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722DA" w14:textId="77777777" w:rsidR="00B0797A" w:rsidRPr="000B38CD" w:rsidRDefault="00B0797A" w:rsidP="00B57097">
            <w:pPr>
              <w:rPr>
                <w:lang w:val="uk-UA"/>
              </w:rPr>
            </w:pPr>
          </w:p>
          <w:p w14:paraId="69E0E6E6" w14:textId="77777777" w:rsidR="00B0797A" w:rsidRPr="000B38CD" w:rsidRDefault="00DA10B7" w:rsidP="00F80A29">
            <w:pPr>
              <w:jc w:val="center"/>
            </w:pPr>
            <w:r>
              <w:rPr>
                <w:lang w:val="uk-UA"/>
              </w:rPr>
              <w:t>Білгород-Дністровський відділ</w:t>
            </w:r>
            <w:r w:rsidR="00B57097">
              <w:rPr>
                <w:lang w:val="uk-UA"/>
              </w:rPr>
              <w:t xml:space="preserve"> ГУ</w:t>
            </w:r>
            <w:r w:rsidR="00B57097" w:rsidRPr="00EA62D9">
              <w:t>ДМС</w:t>
            </w:r>
            <w:r w:rsidR="00B57097">
              <w:rPr>
                <w:lang w:val="uk-UA"/>
              </w:rPr>
              <w:t xml:space="preserve"> в Одеській області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7005C" w14:textId="77777777" w:rsidR="00B0797A" w:rsidRPr="000B38CD" w:rsidRDefault="00B0797A" w:rsidP="00EC5B8B">
            <w:pPr>
              <w:jc w:val="center"/>
              <w:rPr>
                <w:lang w:val="uk-UA"/>
              </w:rPr>
            </w:pPr>
            <w:r w:rsidRPr="000B38CD">
              <w:rPr>
                <w:lang w:val="uk-UA"/>
              </w:rPr>
              <w:t>Не більше трьох робочих днів, у разі необхідності здійснення додаткових перевірок – не більше десяти днів</w:t>
            </w:r>
          </w:p>
        </w:tc>
      </w:tr>
      <w:tr w:rsidR="00095469" w:rsidRPr="00144C00" w14:paraId="45C890C0" w14:textId="77777777" w:rsidTr="00B57097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88438" w14:textId="77777777" w:rsidR="00095469" w:rsidRPr="00EC5B8B" w:rsidRDefault="00095469" w:rsidP="00EC5B8B">
            <w:pPr>
              <w:jc w:val="center"/>
              <w:rPr>
                <w:rFonts w:ascii="Verdana" w:hAnsi="Verdana"/>
                <w:sz w:val="16"/>
                <w:szCs w:val="16"/>
                <w:lang w:val="uk-UA"/>
              </w:rPr>
            </w:pPr>
            <w:r w:rsidRPr="00EC5B8B">
              <w:rPr>
                <w:rFonts w:ascii="Verdana" w:hAnsi="Verdana"/>
                <w:sz w:val="16"/>
                <w:szCs w:val="16"/>
                <w:lang w:val="uk-UA"/>
              </w:rPr>
              <w:t>7.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51989" w14:textId="77777777" w:rsidR="00095469" w:rsidRPr="000B38CD" w:rsidRDefault="00095469" w:rsidP="00752ADE">
            <w:pPr>
              <w:jc w:val="both"/>
              <w:rPr>
                <w:lang w:val="uk-UA"/>
              </w:rPr>
            </w:pPr>
            <w:r w:rsidRPr="000B38CD">
              <w:rPr>
                <w:lang w:val="uk-UA"/>
              </w:rPr>
              <w:t>Оскарження</w:t>
            </w:r>
          </w:p>
        </w:tc>
        <w:tc>
          <w:tcPr>
            <w:tcW w:w="7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1514B" w14:textId="77777777" w:rsidR="00095469" w:rsidRPr="000B38CD" w:rsidRDefault="00095469" w:rsidP="00752ADE">
            <w:pPr>
              <w:jc w:val="both"/>
              <w:rPr>
                <w:lang w:val="uk-UA"/>
              </w:rPr>
            </w:pPr>
            <w:r w:rsidRPr="000B38CD">
              <w:rPr>
                <w:lang w:val="uk-UA"/>
              </w:rPr>
              <w:t>Іноземець або особа без громадянства має право на оскарження рішення про відмову в продовженні строку перебування до територіального органу ДМС (у разі, коли рішення прийняте територіальним підрозділом ДМС), ДМС України або суду.</w:t>
            </w:r>
          </w:p>
        </w:tc>
      </w:tr>
    </w:tbl>
    <w:p w14:paraId="3A65EA32" w14:textId="77777777" w:rsidR="00095469" w:rsidRPr="00752ADE" w:rsidRDefault="00095469" w:rsidP="00752ADE">
      <w:pPr>
        <w:jc w:val="both"/>
        <w:rPr>
          <w:rFonts w:ascii="Verdana" w:hAnsi="Verdana"/>
          <w:sz w:val="16"/>
          <w:szCs w:val="16"/>
          <w:lang w:val="uk-UA"/>
        </w:rPr>
      </w:pPr>
      <w:r w:rsidRPr="00144C00">
        <w:rPr>
          <w:rFonts w:ascii="Verdana" w:hAnsi="Verdana"/>
          <w:b/>
          <w:sz w:val="16"/>
          <w:szCs w:val="16"/>
          <w:lang w:val="uk-UA"/>
        </w:rPr>
        <w:t xml:space="preserve"> </w:t>
      </w:r>
    </w:p>
    <w:p w14:paraId="72D64ED6" w14:textId="77777777" w:rsidR="00095469" w:rsidRPr="00752ADE" w:rsidRDefault="00095469" w:rsidP="00752ADE">
      <w:pPr>
        <w:jc w:val="both"/>
        <w:rPr>
          <w:rFonts w:ascii="Verdana" w:hAnsi="Verdana"/>
          <w:sz w:val="16"/>
          <w:szCs w:val="16"/>
          <w:lang w:val="uk-UA"/>
        </w:rPr>
      </w:pPr>
    </w:p>
    <w:p w14:paraId="25288FF9" w14:textId="1913BE53" w:rsidR="009D12CF" w:rsidRPr="009D12CF" w:rsidRDefault="009D12CF" w:rsidP="009D12CF">
      <w:pPr>
        <w:widowControl w:val="0"/>
        <w:autoSpaceDE w:val="0"/>
        <w:autoSpaceDN w:val="0"/>
        <w:adjustRightInd w:val="0"/>
        <w:ind w:left="142" w:right="-20"/>
        <w:jc w:val="both"/>
        <w:rPr>
          <w:rFonts w:ascii="Verdana" w:hAnsi="Verdana" w:cs="Cambria"/>
          <w:b/>
          <w:bCs/>
          <w:spacing w:val="-2"/>
          <w:sz w:val="16"/>
          <w:szCs w:val="16"/>
        </w:rPr>
      </w:pPr>
      <w:r w:rsidRPr="009D12CF">
        <w:rPr>
          <w:rFonts w:ascii="Verdana" w:hAnsi="Verdana" w:cs="Cambria"/>
          <w:b/>
          <w:bCs/>
          <w:spacing w:val="-2"/>
          <w:sz w:val="16"/>
          <w:szCs w:val="16"/>
          <w:lang w:val="uk-UA"/>
        </w:rPr>
        <w:t>Начальник</w:t>
      </w:r>
      <w:r w:rsidRPr="009D12CF">
        <w:rPr>
          <w:rFonts w:ascii="Verdana" w:hAnsi="Verdana" w:cs="Cambria"/>
          <w:b/>
          <w:bCs/>
          <w:spacing w:val="-2"/>
          <w:sz w:val="16"/>
          <w:szCs w:val="16"/>
        </w:rPr>
        <w:t xml:space="preserve">  ГУ ДМС в </w:t>
      </w:r>
      <w:proofErr w:type="spellStart"/>
      <w:r w:rsidRPr="009D12CF">
        <w:rPr>
          <w:rFonts w:ascii="Verdana" w:hAnsi="Verdana" w:cs="Cambria"/>
          <w:b/>
          <w:bCs/>
          <w:spacing w:val="-2"/>
          <w:sz w:val="16"/>
          <w:szCs w:val="16"/>
        </w:rPr>
        <w:t>Одеській</w:t>
      </w:r>
      <w:proofErr w:type="spellEnd"/>
      <w:r w:rsidRPr="009D12CF">
        <w:rPr>
          <w:rFonts w:ascii="Verdana" w:hAnsi="Verdana" w:cs="Cambria"/>
          <w:b/>
          <w:bCs/>
          <w:spacing w:val="-2"/>
          <w:sz w:val="16"/>
          <w:szCs w:val="16"/>
        </w:rPr>
        <w:t xml:space="preserve"> </w:t>
      </w:r>
      <w:proofErr w:type="spellStart"/>
      <w:r w:rsidRPr="009D12CF">
        <w:rPr>
          <w:rFonts w:ascii="Verdana" w:hAnsi="Verdana" w:cs="Cambria"/>
          <w:b/>
          <w:bCs/>
          <w:spacing w:val="-2"/>
          <w:sz w:val="16"/>
          <w:szCs w:val="16"/>
        </w:rPr>
        <w:t>області</w:t>
      </w:r>
      <w:proofErr w:type="spellEnd"/>
      <w:r w:rsidRPr="009D12CF">
        <w:rPr>
          <w:rFonts w:ascii="Verdana" w:hAnsi="Verdana" w:cs="Cambria"/>
          <w:b/>
          <w:bCs/>
          <w:spacing w:val="-2"/>
          <w:sz w:val="16"/>
          <w:szCs w:val="16"/>
          <w:lang w:val="uk-UA"/>
        </w:rPr>
        <w:t xml:space="preserve">                        </w:t>
      </w:r>
      <w:r w:rsidRPr="009D12CF">
        <w:rPr>
          <w:rFonts w:ascii="Verdana" w:hAnsi="Verdana" w:cs="Cambria"/>
          <w:b/>
          <w:bCs/>
          <w:spacing w:val="-2"/>
          <w:sz w:val="16"/>
          <w:szCs w:val="16"/>
          <w:lang w:val="uk-UA"/>
        </w:rPr>
        <w:tab/>
      </w:r>
      <w:r w:rsidRPr="009D12CF">
        <w:rPr>
          <w:rFonts w:ascii="Verdana" w:hAnsi="Verdana" w:cs="Cambria"/>
          <w:b/>
          <w:bCs/>
          <w:spacing w:val="-2"/>
          <w:sz w:val="16"/>
          <w:szCs w:val="16"/>
          <w:lang w:val="uk-UA"/>
        </w:rPr>
        <w:tab/>
      </w:r>
      <w:r w:rsidRPr="009D12CF">
        <w:rPr>
          <w:rFonts w:ascii="Verdana" w:hAnsi="Verdana" w:cs="Cambria"/>
          <w:b/>
          <w:bCs/>
          <w:spacing w:val="-2"/>
          <w:sz w:val="16"/>
          <w:szCs w:val="16"/>
          <w:lang w:val="uk-UA"/>
        </w:rPr>
        <w:tab/>
      </w:r>
      <w:r w:rsidRPr="009D12CF">
        <w:rPr>
          <w:rFonts w:ascii="Verdana" w:hAnsi="Verdana" w:cs="Cambria"/>
          <w:b/>
          <w:bCs/>
          <w:spacing w:val="-2"/>
          <w:sz w:val="16"/>
          <w:szCs w:val="16"/>
          <w:lang w:val="uk-UA"/>
        </w:rPr>
        <w:tab/>
        <w:t xml:space="preserve">         Олена ПОГРЕБНЯК</w:t>
      </w:r>
      <w:r w:rsidRPr="009D12CF">
        <w:rPr>
          <w:rFonts w:ascii="Verdana" w:hAnsi="Verdana"/>
          <w:b/>
          <w:bCs/>
          <w:spacing w:val="-2"/>
          <w:sz w:val="16"/>
          <w:szCs w:val="16"/>
        </w:rPr>
        <w:t xml:space="preserve">                                                                            </w:t>
      </w:r>
    </w:p>
    <w:p w14:paraId="0AD3406E" w14:textId="77777777" w:rsidR="0080421B" w:rsidRPr="00A377EF" w:rsidRDefault="0080421B" w:rsidP="009D12CF">
      <w:pPr>
        <w:outlineLvl w:val="0"/>
        <w:rPr>
          <w:b/>
          <w:sz w:val="22"/>
          <w:szCs w:val="22"/>
        </w:rPr>
      </w:pPr>
    </w:p>
    <w:sectPr w:rsidR="0080421B" w:rsidRPr="00A377EF" w:rsidSect="00B57097">
      <w:headerReference w:type="default" r:id="rId7"/>
      <w:pgSz w:w="11906" w:h="16838" w:code="9"/>
      <w:pgMar w:top="284" w:right="567" w:bottom="284" w:left="1701" w:header="454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387AD8" w14:textId="77777777" w:rsidR="00007846" w:rsidRDefault="00007846" w:rsidP="008669CF">
      <w:r>
        <w:separator/>
      </w:r>
    </w:p>
  </w:endnote>
  <w:endnote w:type="continuationSeparator" w:id="0">
    <w:p w14:paraId="351AC313" w14:textId="77777777" w:rsidR="00007846" w:rsidRDefault="00007846" w:rsidP="008669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E62D31" w14:textId="77777777" w:rsidR="00007846" w:rsidRDefault="00007846" w:rsidP="008669CF">
      <w:r>
        <w:separator/>
      </w:r>
    </w:p>
  </w:footnote>
  <w:footnote w:type="continuationSeparator" w:id="0">
    <w:p w14:paraId="2FCC3598" w14:textId="77777777" w:rsidR="00007846" w:rsidRDefault="00007846" w:rsidP="008669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1373EC" w14:textId="77777777" w:rsidR="008669CF" w:rsidRPr="008669CF" w:rsidRDefault="009F4876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57097">
      <w:rPr>
        <w:noProof/>
      </w:rPr>
      <w:t>2</w:t>
    </w:r>
    <w:r>
      <w:rPr>
        <w:noProof/>
      </w:rPr>
      <w:fldChar w:fldCharType="end"/>
    </w:r>
  </w:p>
  <w:p w14:paraId="3052F1D6" w14:textId="77777777" w:rsidR="008669CF" w:rsidRDefault="008669C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2B7783"/>
    <w:multiLevelType w:val="hybridMultilevel"/>
    <w:tmpl w:val="9580D30A"/>
    <w:lvl w:ilvl="0" w:tplc="6E28916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37231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7AAE"/>
    <w:rsid w:val="00007846"/>
    <w:rsid w:val="000245DA"/>
    <w:rsid w:val="000434BB"/>
    <w:rsid w:val="000562A8"/>
    <w:rsid w:val="000621DB"/>
    <w:rsid w:val="00095469"/>
    <w:rsid w:val="000B02CF"/>
    <w:rsid w:val="000B38CD"/>
    <w:rsid w:val="000C095D"/>
    <w:rsid w:val="000D30B1"/>
    <w:rsid w:val="001336D1"/>
    <w:rsid w:val="00144C00"/>
    <w:rsid w:val="001A2A70"/>
    <w:rsid w:val="001D6A9C"/>
    <w:rsid w:val="001F7568"/>
    <w:rsid w:val="0020414B"/>
    <w:rsid w:val="00217A7A"/>
    <w:rsid w:val="002828A2"/>
    <w:rsid w:val="002B130F"/>
    <w:rsid w:val="002B76E3"/>
    <w:rsid w:val="002C542A"/>
    <w:rsid w:val="0031315D"/>
    <w:rsid w:val="0036633F"/>
    <w:rsid w:val="003D5808"/>
    <w:rsid w:val="003F7E7F"/>
    <w:rsid w:val="004444CD"/>
    <w:rsid w:val="00461BAE"/>
    <w:rsid w:val="00491F09"/>
    <w:rsid w:val="004B7494"/>
    <w:rsid w:val="004C1C67"/>
    <w:rsid w:val="00580ACC"/>
    <w:rsid w:val="00584059"/>
    <w:rsid w:val="005B5C11"/>
    <w:rsid w:val="005F5E82"/>
    <w:rsid w:val="00622A3D"/>
    <w:rsid w:val="006562C4"/>
    <w:rsid w:val="006C0E32"/>
    <w:rsid w:val="006D65E6"/>
    <w:rsid w:val="006E243B"/>
    <w:rsid w:val="007111EE"/>
    <w:rsid w:val="007405F7"/>
    <w:rsid w:val="00752ADE"/>
    <w:rsid w:val="00754EDE"/>
    <w:rsid w:val="00772DFA"/>
    <w:rsid w:val="007A6473"/>
    <w:rsid w:val="007B0284"/>
    <w:rsid w:val="007C0C1D"/>
    <w:rsid w:val="007D7F10"/>
    <w:rsid w:val="0080421B"/>
    <w:rsid w:val="00811D6C"/>
    <w:rsid w:val="00824CBF"/>
    <w:rsid w:val="00865230"/>
    <w:rsid w:val="008669CF"/>
    <w:rsid w:val="0089239E"/>
    <w:rsid w:val="00892A66"/>
    <w:rsid w:val="008A7299"/>
    <w:rsid w:val="008E19AA"/>
    <w:rsid w:val="008F0B05"/>
    <w:rsid w:val="00910B7F"/>
    <w:rsid w:val="00972299"/>
    <w:rsid w:val="009A7C0B"/>
    <w:rsid w:val="009C725D"/>
    <w:rsid w:val="009D12CF"/>
    <w:rsid w:val="009F156E"/>
    <w:rsid w:val="009F4876"/>
    <w:rsid w:val="009F512D"/>
    <w:rsid w:val="00A3220A"/>
    <w:rsid w:val="00A377EF"/>
    <w:rsid w:val="00A52BC8"/>
    <w:rsid w:val="00A62823"/>
    <w:rsid w:val="00A747C6"/>
    <w:rsid w:val="00B0313D"/>
    <w:rsid w:val="00B078B6"/>
    <w:rsid w:val="00B0797A"/>
    <w:rsid w:val="00B3759B"/>
    <w:rsid w:val="00B57097"/>
    <w:rsid w:val="00B803DF"/>
    <w:rsid w:val="00B94A2D"/>
    <w:rsid w:val="00BA47A5"/>
    <w:rsid w:val="00C72013"/>
    <w:rsid w:val="00CA22FC"/>
    <w:rsid w:val="00CC01B5"/>
    <w:rsid w:val="00CE206C"/>
    <w:rsid w:val="00CF4A41"/>
    <w:rsid w:val="00D56912"/>
    <w:rsid w:val="00D6257D"/>
    <w:rsid w:val="00D83EB5"/>
    <w:rsid w:val="00D92124"/>
    <w:rsid w:val="00DA009C"/>
    <w:rsid w:val="00DA10B7"/>
    <w:rsid w:val="00DB6BB1"/>
    <w:rsid w:val="00DE50A0"/>
    <w:rsid w:val="00E55230"/>
    <w:rsid w:val="00E77AAE"/>
    <w:rsid w:val="00E87F63"/>
    <w:rsid w:val="00EB0AED"/>
    <w:rsid w:val="00EC5B8B"/>
    <w:rsid w:val="00ED2E52"/>
    <w:rsid w:val="00F407E5"/>
    <w:rsid w:val="00F80A29"/>
    <w:rsid w:val="00FD16DD"/>
    <w:rsid w:val="00FF5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724D9"/>
  <w15:docId w15:val="{BA83CAD4-C874-48AA-8B1E-4566115C3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6912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23">
    <w:name w:val="rvts23"/>
    <w:basedOn w:val="a0"/>
    <w:rsid w:val="00D56912"/>
  </w:style>
  <w:style w:type="paragraph" w:styleId="HTML">
    <w:name w:val="HTML Preformatted"/>
    <w:basedOn w:val="a"/>
    <w:link w:val="HTML0"/>
    <w:unhideWhenUsed/>
    <w:rsid w:val="007111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HTML0">
    <w:name w:val="Стандартний HTML Знак"/>
    <w:link w:val="HTML"/>
    <w:rsid w:val="007111EE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3">
    <w:name w:val="List Paragraph"/>
    <w:basedOn w:val="a"/>
    <w:qFormat/>
    <w:rsid w:val="00217A7A"/>
    <w:pPr>
      <w:ind w:left="720"/>
      <w:contextualSpacing/>
    </w:pPr>
  </w:style>
  <w:style w:type="paragraph" w:customStyle="1" w:styleId="rvps2">
    <w:name w:val="rvps2"/>
    <w:basedOn w:val="a"/>
    <w:rsid w:val="00217A7A"/>
    <w:pPr>
      <w:spacing w:before="100" w:beforeAutospacing="1" w:after="100" w:afterAutospacing="1"/>
    </w:pPr>
    <w:rPr>
      <w:lang w:val="uk-UA" w:eastAsia="uk-UA"/>
    </w:rPr>
  </w:style>
  <w:style w:type="character" w:customStyle="1" w:styleId="apple-converted-space">
    <w:name w:val="apple-converted-space"/>
    <w:basedOn w:val="a0"/>
    <w:rsid w:val="00217A7A"/>
  </w:style>
  <w:style w:type="paragraph" w:styleId="a4">
    <w:name w:val="header"/>
    <w:basedOn w:val="a"/>
    <w:link w:val="a5"/>
    <w:uiPriority w:val="99"/>
    <w:unhideWhenUsed/>
    <w:rsid w:val="008669CF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link w:val="a4"/>
    <w:uiPriority w:val="99"/>
    <w:rsid w:val="008669CF"/>
    <w:rPr>
      <w:rFonts w:eastAsia="Times New Roman"/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8669CF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rsid w:val="008669CF"/>
    <w:rPr>
      <w:rFonts w:eastAsia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584059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link w:val="a8"/>
    <w:uiPriority w:val="99"/>
    <w:semiHidden/>
    <w:rsid w:val="00584059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826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6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1645</Words>
  <Characters>938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14</cp:revision>
  <cp:lastPrinted>2025-08-26T11:14:00Z</cp:lastPrinted>
  <dcterms:created xsi:type="dcterms:W3CDTF">2021-04-22T08:30:00Z</dcterms:created>
  <dcterms:modified xsi:type="dcterms:W3CDTF">2025-08-26T11:16:00Z</dcterms:modified>
</cp:coreProperties>
</file>